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7" w:rsidRPr="00886A87" w:rsidRDefault="00886A87" w:rsidP="00886A87">
      <w:pPr>
        <w:pStyle w:val="a6"/>
        <w:rPr>
          <w:sz w:val="20"/>
          <w:szCs w:val="20"/>
          <w:lang w:val="uk-UA"/>
        </w:rPr>
      </w:pPr>
      <w:r w:rsidRPr="00886A87">
        <w:rPr>
          <w:sz w:val="20"/>
          <w:szCs w:val="20"/>
          <w:lang w:val="uk-UA"/>
        </w:rPr>
        <w:object w:dxaOrig="73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5" o:title=""/>
          </v:shape>
          <o:OLEObject Type="Embed" ProgID="Word.Picture.8" ShapeID="_x0000_i1025" DrawAspect="Content" ObjectID="_1605449532" r:id="rId6"/>
        </w:objec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86A87">
        <w:rPr>
          <w:rFonts w:ascii="Times New Roman" w:hAnsi="Times New Roman" w:cs="Times New Roman"/>
          <w:bCs/>
        </w:rPr>
        <w:t>УКРАЇНА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A87">
        <w:rPr>
          <w:rFonts w:ascii="Times New Roman" w:hAnsi="Times New Roman" w:cs="Times New Roman"/>
          <w:sz w:val="20"/>
          <w:szCs w:val="20"/>
        </w:rPr>
        <w:t>ЧЕРНІВЕЦЬКА ОБЛАСНА РАДА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A87">
        <w:rPr>
          <w:rFonts w:ascii="Times New Roman" w:hAnsi="Times New Roman" w:cs="Times New Roman"/>
          <w:sz w:val="20"/>
          <w:szCs w:val="20"/>
        </w:rPr>
        <w:t>ДЕПАРТАМЕНТ ОСВІТИ І НАУКИ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A87">
        <w:rPr>
          <w:rFonts w:ascii="Times New Roman" w:hAnsi="Times New Roman" w:cs="Times New Roman"/>
          <w:sz w:val="20"/>
          <w:szCs w:val="20"/>
        </w:rPr>
        <w:t>ЧЕРНІВЕЦЬКОЇ ОБЛАСНОЇ ДЕРЖАВНОЇ АДМІНІСТРАЦІЇ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A87">
        <w:rPr>
          <w:rFonts w:ascii="Times New Roman" w:hAnsi="Times New Roman" w:cs="Times New Roman"/>
          <w:b/>
          <w:bCs/>
        </w:rPr>
        <w:t>КОМУНАЛЬНИЙ ЗАКЛАД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A87">
        <w:rPr>
          <w:rFonts w:ascii="Times New Roman" w:hAnsi="Times New Roman" w:cs="Times New Roman"/>
          <w:b/>
          <w:bCs/>
        </w:rPr>
        <w:t>„ЧЕРНІВЕЦЬКИЙ ОБЛАСНИЙ ЦЕНТР НАУКОВО-ТЕХНІЧНОЇ ТВОРЧОСТІ</w:t>
      </w:r>
    </w:p>
    <w:p w:rsidR="00886A87" w:rsidRPr="00886A87" w:rsidRDefault="00886A87" w:rsidP="00886A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A87">
        <w:rPr>
          <w:rFonts w:ascii="Times New Roman" w:hAnsi="Times New Roman" w:cs="Times New Roman"/>
          <w:b/>
          <w:bCs/>
        </w:rPr>
        <w:t>УЧНІВСЬКОЇ МОЛОДІ”</w:t>
      </w:r>
    </w:p>
    <w:p w:rsidR="00886A87" w:rsidRPr="00886A87" w:rsidRDefault="00886A87" w:rsidP="00886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A87">
        <w:rPr>
          <w:rFonts w:ascii="Times New Roman" w:hAnsi="Times New Roman" w:cs="Times New Roman"/>
        </w:rPr>
        <w:t xml:space="preserve">58029, вул. О.Кошового,30,  м. Чернівці,  </w:t>
      </w:r>
      <w:proofErr w:type="spellStart"/>
      <w:r w:rsidRPr="00886A87">
        <w:rPr>
          <w:rFonts w:ascii="Times New Roman" w:hAnsi="Times New Roman" w:cs="Times New Roman"/>
        </w:rPr>
        <w:t>тел</w:t>
      </w:r>
      <w:proofErr w:type="spellEnd"/>
      <w:r w:rsidRPr="00886A87">
        <w:rPr>
          <w:rFonts w:ascii="Times New Roman" w:hAnsi="Times New Roman" w:cs="Times New Roman"/>
        </w:rPr>
        <w:t>./факс: (0372) 57-67-67</w:t>
      </w:r>
    </w:p>
    <w:p w:rsidR="00886A87" w:rsidRPr="00886A87" w:rsidRDefault="00886A87" w:rsidP="00886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886A87">
        <w:rPr>
          <w:rFonts w:ascii="Times New Roman" w:hAnsi="Times New Roman" w:cs="Times New Roman"/>
          <w:sz w:val="20"/>
          <w:szCs w:val="20"/>
        </w:rPr>
        <w:t xml:space="preserve">Сайт: </w:t>
      </w:r>
      <w:r w:rsidRPr="00886A87">
        <w:rPr>
          <w:rFonts w:ascii="Times New Roman" w:hAnsi="Times New Roman" w:cs="Times New Roman"/>
        </w:rPr>
        <w:t xml:space="preserve">www.ocnttum.com;  </w:t>
      </w:r>
      <w:r w:rsidRPr="00886A87">
        <w:rPr>
          <w:rFonts w:ascii="Times New Roman" w:hAnsi="Times New Roman" w:cs="Times New Roman"/>
          <w:sz w:val="20"/>
          <w:szCs w:val="20"/>
        </w:rPr>
        <w:t>e-mail:</w:t>
      </w:r>
      <w:r w:rsidRPr="00886A87">
        <w:rPr>
          <w:rFonts w:ascii="Times New Roman" w:hAnsi="Times New Roman" w:cs="Times New Roman"/>
        </w:rPr>
        <w:t>ocnttum@gmail.com. Код ЄДРПОУ. 21431750</w:t>
      </w:r>
    </w:p>
    <w:p w:rsidR="00886A87" w:rsidRPr="00886A87" w:rsidRDefault="00886A87" w:rsidP="00886A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A87" w:rsidRPr="00886A87" w:rsidRDefault="00886A87" w:rsidP="00886A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6A87">
        <w:rPr>
          <w:rFonts w:ascii="Times New Roman" w:hAnsi="Times New Roman" w:cs="Times New Roman"/>
          <w:sz w:val="28"/>
          <w:szCs w:val="28"/>
          <w:u w:val="single"/>
          <w:lang w:val="ru-RU"/>
        </w:rPr>
        <w:t>04</w:t>
      </w:r>
      <w:r w:rsidRPr="00886A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6A87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Pr="00886A87">
        <w:rPr>
          <w:rFonts w:ascii="Times New Roman" w:hAnsi="Times New Roman" w:cs="Times New Roman"/>
          <w:sz w:val="28"/>
          <w:szCs w:val="28"/>
          <w:u w:val="single"/>
        </w:rPr>
        <w:t>.2018 № 01-16/</w:t>
      </w:r>
      <w:r w:rsidRPr="00886A87">
        <w:rPr>
          <w:rFonts w:ascii="Times New Roman" w:hAnsi="Times New Roman" w:cs="Times New Roman"/>
          <w:sz w:val="28"/>
          <w:szCs w:val="28"/>
          <w:u w:val="single"/>
          <w:lang w:val="ru-RU"/>
        </w:rPr>
        <w:t>22</w:t>
      </w:r>
      <w:r w:rsidRPr="00886A8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proofErr w:type="gramStart"/>
      <w:r w:rsidRPr="00886A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86A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86A87">
        <w:rPr>
          <w:rFonts w:ascii="Times New Roman" w:hAnsi="Times New Roman" w:cs="Times New Roman"/>
          <w:sz w:val="28"/>
          <w:szCs w:val="28"/>
          <w:lang w:val="ru-RU"/>
        </w:rPr>
        <w:tab/>
        <w:t>Н</w:t>
      </w:r>
      <w:proofErr w:type="gramEnd"/>
      <w:r w:rsidRPr="00886A87">
        <w:rPr>
          <w:rFonts w:ascii="Times New Roman" w:hAnsi="Times New Roman" w:cs="Times New Roman"/>
          <w:sz w:val="28"/>
          <w:szCs w:val="28"/>
        </w:rPr>
        <w:t xml:space="preserve">а № </w:t>
      </w:r>
      <w:r w:rsidRPr="00886A87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886A87">
        <w:rPr>
          <w:rFonts w:ascii="Times New Roman" w:hAnsi="Times New Roman" w:cs="Times New Roman"/>
          <w:sz w:val="28"/>
          <w:szCs w:val="28"/>
        </w:rPr>
        <w:t xml:space="preserve"> від</w:t>
      </w:r>
      <w:r w:rsidRPr="00886A87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</w:p>
    <w:p w:rsidR="008F53EB" w:rsidRDefault="008F53EB" w:rsidP="00937A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  <w:lang w:val="ru-RU"/>
        </w:rPr>
      </w:pPr>
    </w:p>
    <w:p w:rsidR="00886A87" w:rsidRPr="00F72F20" w:rsidRDefault="00886A87" w:rsidP="00886A87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sz w:val="28"/>
          <w:szCs w:val="28"/>
        </w:rPr>
      </w:pPr>
      <w:r w:rsidRPr="00F72F20">
        <w:rPr>
          <w:sz w:val="28"/>
          <w:szCs w:val="28"/>
        </w:rPr>
        <w:t>Ректорам  (директорам)  закладів</w:t>
      </w:r>
    </w:p>
    <w:p w:rsidR="00886A87" w:rsidRPr="00F72F20" w:rsidRDefault="00886A87" w:rsidP="00886A87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sz w:val="28"/>
          <w:szCs w:val="28"/>
        </w:rPr>
      </w:pPr>
      <w:r w:rsidRPr="00F72F20">
        <w:rPr>
          <w:sz w:val="28"/>
          <w:szCs w:val="28"/>
        </w:rPr>
        <w:t>післядипломної педагогічної освіти</w:t>
      </w:r>
    </w:p>
    <w:p w:rsidR="00886A87" w:rsidRPr="00F72F20" w:rsidRDefault="00886A87" w:rsidP="00886A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6A87" w:rsidRPr="00F72F20" w:rsidRDefault="00886A87" w:rsidP="00886A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F20">
        <w:rPr>
          <w:sz w:val="28"/>
          <w:szCs w:val="28"/>
        </w:rPr>
        <w:t>Про  проведення регіонального етапу</w:t>
      </w:r>
    </w:p>
    <w:p w:rsidR="00886A87" w:rsidRPr="00F72F20" w:rsidRDefault="00F72F20" w:rsidP="00886A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F20">
        <w:rPr>
          <w:sz w:val="28"/>
          <w:szCs w:val="28"/>
        </w:rPr>
        <w:t>З</w:t>
      </w:r>
      <w:r w:rsidR="00886A87" w:rsidRPr="00F72F20">
        <w:rPr>
          <w:sz w:val="28"/>
          <w:szCs w:val="28"/>
        </w:rPr>
        <w:t>маган</w:t>
      </w:r>
      <w:r w:rsidR="00886A87" w:rsidRPr="00F72F2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86A87" w:rsidRPr="00F72F20">
        <w:rPr>
          <w:sz w:val="28"/>
          <w:szCs w:val="28"/>
        </w:rPr>
        <w:t>«</w:t>
      </w:r>
      <w:proofErr w:type="spellStart"/>
      <w:r w:rsidR="00886A87" w:rsidRPr="00F72F20">
        <w:rPr>
          <w:sz w:val="28"/>
          <w:szCs w:val="28"/>
        </w:rPr>
        <w:t>Роботрафік</w:t>
      </w:r>
      <w:proofErr w:type="spellEnd"/>
      <w:r w:rsidR="00886A87" w:rsidRPr="00F72F20">
        <w:rPr>
          <w:sz w:val="28"/>
          <w:szCs w:val="28"/>
        </w:rPr>
        <w:t xml:space="preserve"> - 2019»</w:t>
      </w:r>
    </w:p>
    <w:p w:rsidR="00886A87" w:rsidRDefault="00886A87" w:rsidP="00886A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6A87" w:rsidRDefault="00886A87" w:rsidP="00886A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7"/>
          <w:sz w:val="28"/>
          <w:szCs w:val="28"/>
        </w:rPr>
      </w:pPr>
      <w:r w:rsidRPr="00F72F20">
        <w:rPr>
          <w:sz w:val="28"/>
          <w:szCs w:val="28"/>
        </w:rPr>
        <w:t xml:space="preserve">На  виконання  п.  1  наказу  ДНУ  «Інститут  модернізації  змісту  освіти»  </w:t>
      </w:r>
      <w:r w:rsidRPr="00F72F20">
        <w:rPr>
          <w:sz w:val="28"/>
          <w:szCs w:val="28"/>
        </w:rPr>
        <w:t>від 12.09.2018 № 65 комунальний заклад «</w:t>
      </w:r>
      <w:r w:rsidRPr="00F72F20">
        <w:rPr>
          <w:color w:val="000000"/>
          <w:spacing w:val="7"/>
          <w:sz w:val="28"/>
          <w:szCs w:val="28"/>
        </w:rPr>
        <w:t>Чернівецький обласний центр науково-технічної творчості учнівської молоді</w:t>
      </w:r>
      <w:r w:rsidRPr="00F72F20">
        <w:rPr>
          <w:color w:val="000000"/>
          <w:spacing w:val="7"/>
          <w:sz w:val="28"/>
          <w:szCs w:val="28"/>
        </w:rPr>
        <w:t>» ініціює проведення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регіонального етапу змагань </w:t>
      </w:r>
      <w:r w:rsidRPr="004227EE">
        <w:rPr>
          <w:b/>
          <w:color w:val="000000"/>
          <w:spacing w:val="7"/>
          <w:sz w:val="28"/>
          <w:szCs w:val="28"/>
        </w:rPr>
        <w:t>12 січня 2019 року</w:t>
      </w:r>
      <w:r w:rsidR="00F72F20">
        <w:rPr>
          <w:b/>
          <w:color w:val="000000"/>
          <w:spacing w:val="7"/>
          <w:sz w:val="28"/>
          <w:szCs w:val="28"/>
        </w:rPr>
        <w:t xml:space="preserve"> в м. Чернівці</w:t>
      </w:r>
      <w:r w:rsidRPr="004227EE">
        <w:rPr>
          <w:b/>
          <w:color w:val="000000"/>
          <w:spacing w:val="7"/>
          <w:sz w:val="28"/>
          <w:szCs w:val="28"/>
        </w:rPr>
        <w:t>.</w:t>
      </w:r>
    </w:p>
    <w:p w:rsidR="008F53EB" w:rsidRDefault="008F53EB" w:rsidP="008F5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Змагання </w:t>
      </w:r>
      <w:r>
        <w:rPr>
          <w:rFonts w:ascii="Times New Roman" w:hAnsi="Times New Roman" w:cs="Times New Roman"/>
          <w:sz w:val="28"/>
          <w:szCs w:val="28"/>
        </w:rPr>
        <w:t xml:space="preserve">«Роботрафік-2019» проводяться серед учнів 8 – 11 класів з метою запровадження інноваційних напрямів STEM-освіти, популяризації науково-технічної творчості, залучення учнівської молоді до робототехніки, електроніки, створення і програмування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та привернення уваги до проблем безпеки на дорогах в ігровій формі. </w:t>
      </w:r>
    </w:p>
    <w:p w:rsidR="008F53EB" w:rsidRDefault="00886A87" w:rsidP="008F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Запрошуємо прийняти участь у регіональному етапі </w:t>
      </w:r>
      <w:r w:rsidR="008F53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Змагань учні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8F53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вихованці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8F53E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8F53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закладів загальної середньої та позашкільної освіти</w:t>
      </w:r>
      <w:r w:rsidR="008F53E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8F53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Чернівецької, Івано-Франківської, Рівненської, Волинської, Хмельницької, Львівської, Тернопільської областей. </w:t>
      </w:r>
    </w:p>
    <w:p w:rsidR="00937A00" w:rsidRPr="004227EE" w:rsidRDefault="004227EE" w:rsidP="00422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 умови організації та проведення змагань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Роботрафік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2019» та правил підготовки команди для участі у змаганнях </w:t>
      </w:r>
      <w:r w:rsidR="00937A00" w:rsidRPr="004227EE">
        <w:rPr>
          <w:rFonts w:ascii="Times New Roman" w:hAnsi="Times New Roman" w:cs="Times New Roman"/>
          <w:sz w:val="28"/>
          <w:szCs w:val="28"/>
        </w:rPr>
        <w:t xml:space="preserve">відповіли спікери Всеукраїнського </w:t>
      </w:r>
      <w:proofErr w:type="spellStart"/>
      <w:r w:rsidR="00937A00" w:rsidRPr="004227EE">
        <w:rPr>
          <w:rFonts w:ascii="Times New Roman" w:hAnsi="Times New Roman" w:cs="Times New Roman"/>
          <w:sz w:val="28"/>
          <w:szCs w:val="28"/>
        </w:rPr>
        <w:t>вебінару</w:t>
      </w:r>
      <w:proofErr w:type="spellEnd"/>
      <w:r w:rsidR="00937A00" w:rsidRPr="004227EE">
        <w:rPr>
          <w:rFonts w:ascii="Times New Roman" w:hAnsi="Times New Roman" w:cs="Times New Roman"/>
          <w:sz w:val="28"/>
          <w:szCs w:val="28"/>
        </w:rPr>
        <w:t xml:space="preserve"> «Напрямки STEM-освіти: змагання «</w:t>
      </w:r>
      <w:proofErr w:type="spellStart"/>
      <w:r w:rsidR="00937A00" w:rsidRPr="004227EE">
        <w:rPr>
          <w:rFonts w:ascii="Times New Roman" w:hAnsi="Times New Roman" w:cs="Times New Roman"/>
          <w:sz w:val="28"/>
          <w:szCs w:val="28"/>
        </w:rPr>
        <w:t>Роботрафік</w:t>
      </w:r>
      <w:proofErr w:type="spellEnd"/>
      <w:r w:rsidR="00937A00" w:rsidRPr="004227EE">
        <w:rPr>
          <w:rFonts w:ascii="Times New Roman" w:hAnsi="Times New Roman" w:cs="Times New Roman"/>
          <w:sz w:val="28"/>
          <w:szCs w:val="28"/>
        </w:rPr>
        <w:t xml:space="preserve"> -2019», що відбувся </w:t>
      </w:r>
      <w:r w:rsidR="00A604F8">
        <w:rPr>
          <w:rFonts w:ascii="Times New Roman" w:hAnsi="Times New Roman" w:cs="Times New Roman"/>
          <w:sz w:val="28"/>
          <w:szCs w:val="28"/>
        </w:rPr>
        <w:t>30 жовтня</w:t>
      </w:r>
      <w:r w:rsidR="00793417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937A00" w:rsidRPr="004227EE">
        <w:rPr>
          <w:rFonts w:ascii="Times New Roman" w:hAnsi="Times New Roman" w:cs="Times New Roman"/>
          <w:sz w:val="28"/>
          <w:szCs w:val="28"/>
        </w:rPr>
        <w:t xml:space="preserve">. Спікери ознайомили слухачів із технічними вимогами та правилами </w:t>
      </w:r>
      <w:r w:rsidR="00793417">
        <w:rPr>
          <w:rFonts w:ascii="Times New Roman" w:hAnsi="Times New Roman" w:cs="Times New Roman"/>
          <w:sz w:val="28"/>
          <w:szCs w:val="28"/>
        </w:rPr>
        <w:t>Змагань</w:t>
      </w:r>
      <w:r w:rsidR="00937A00" w:rsidRPr="004227EE">
        <w:rPr>
          <w:rFonts w:ascii="Times New Roman" w:hAnsi="Times New Roman" w:cs="Times New Roman"/>
          <w:sz w:val="28"/>
          <w:szCs w:val="28"/>
        </w:rPr>
        <w:t xml:space="preserve">. Запис </w:t>
      </w:r>
      <w:proofErr w:type="spellStart"/>
      <w:r w:rsidR="00937A00" w:rsidRPr="004227EE">
        <w:rPr>
          <w:rFonts w:ascii="Times New Roman" w:hAnsi="Times New Roman" w:cs="Times New Roman"/>
          <w:sz w:val="28"/>
          <w:szCs w:val="28"/>
        </w:rPr>
        <w:t>вебінару</w:t>
      </w:r>
      <w:proofErr w:type="spellEnd"/>
      <w:r w:rsidR="00937A00" w:rsidRPr="004227EE">
        <w:rPr>
          <w:rFonts w:ascii="Times New Roman" w:hAnsi="Times New Roman" w:cs="Times New Roman"/>
          <w:sz w:val="28"/>
          <w:szCs w:val="28"/>
        </w:rPr>
        <w:t xml:space="preserve"> можна переглянути за посиланням:</w:t>
      </w:r>
    </w:p>
    <w:p w:rsidR="00937A00" w:rsidRPr="00A604F8" w:rsidRDefault="00B70D3F" w:rsidP="00937A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hyperlink r:id="rId7" w:history="1">
        <w:r w:rsidR="00937A00" w:rsidRPr="00A604F8">
          <w:rPr>
            <w:rStyle w:val="a4"/>
            <w:color w:val="0070C0"/>
            <w:sz w:val="28"/>
            <w:szCs w:val="28"/>
            <w:u w:val="none"/>
            <w:bdr w:val="none" w:sz="0" w:space="0" w:color="auto" w:frame="1"/>
          </w:rPr>
          <w:t>https://ciscolearning.webex.com/ciscolearning/lsr.php?RCID=ee2e1ac02a014708b3bf98544d5b055c</w:t>
        </w:r>
      </w:hyperlink>
    </w:p>
    <w:p w:rsidR="00937A00" w:rsidRDefault="00937A00" w:rsidP="00F72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F72F20">
        <w:rPr>
          <w:sz w:val="28"/>
          <w:szCs w:val="28"/>
        </w:rPr>
        <w:t>Інформацію про змагання «</w:t>
      </w:r>
      <w:proofErr w:type="spellStart"/>
      <w:r w:rsidRPr="00F72F20">
        <w:rPr>
          <w:sz w:val="28"/>
          <w:szCs w:val="28"/>
        </w:rPr>
        <w:t>Роботрафік</w:t>
      </w:r>
      <w:proofErr w:type="spellEnd"/>
      <w:r w:rsidRPr="00F72F20">
        <w:rPr>
          <w:sz w:val="28"/>
          <w:szCs w:val="28"/>
        </w:rPr>
        <w:t xml:space="preserve"> – 2019» можна поч</w:t>
      </w:r>
      <w:r w:rsidR="00F72F20">
        <w:rPr>
          <w:sz w:val="28"/>
          <w:szCs w:val="28"/>
        </w:rPr>
        <w:t xml:space="preserve">ерпнути також на сайті ДНУ ІМЗО </w:t>
      </w:r>
      <w:hyperlink r:id="rId8" w:history="1">
        <w:r w:rsidRPr="00F72F20">
          <w:rPr>
            <w:rStyle w:val="a4"/>
            <w:color w:val="289DCC"/>
            <w:sz w:val="28"/>
            <w:szCs w:val="28"/>
            <w:u w:val="none"/>
            <w:bdr w:val="none" w:sz="0" w:space="0" w:color="auto" w:frame="1"/>
          </w:rPr>
          <w:t>https://www.imzo.gov.ua</w:t>
        </w:r>
      </w:hyperlink>
      <w:r w:rsidR="00F72F20">
        <w:rPr>
          <w:color w:val="444444"/>
          <w:sz w:val="28"/>
          <w:szCs w:val="28"/>
        </w:rPr>
        <w:t xml:space="preserve"> </w:t>
      </w:r>
      <w:r w:rsidRPr="00F72F20">
        <w:rPr>
          <w:sz w:val="28"/>
          <w:szCs w:val="28"/>
        </w:rPr>
        <w:t>або на офіційному сайті змагання:</w:t>
      </w:r>
      <w:r w:rsidR="00F72F20">
        <w:rPr>
          <w:color w:val="444444"/>
          <w:sz w:val="28"/>
          <w:szCs w:val="28"/>
        </w:rPr>
        <w:t xml:space="preserve"> </w:t>
      </w:r>
      <w:hyperlink r:id="rId9" w:history="1">
        <w:r w:rsidRPr="00F72F20">
          <w:rPr>
            <w:rStyle w:val="a4"/>
            <w:color w:val="289DCC"/>
            <w:sz w:val="28"/>
            <w:szCs w:val="28"/>
            <w:u w:val="none"/>
            <w:bdr w:val="none" w:sz="0" w:space="0" w:color="auto" w:frame="1"/>
          </w:rPr>
          <w:t>http://www.ort.org.ua/robotraffic</w:t>
        </w:r>
      </w:hyperlink>
      <w:r w:rsidRPr="00F72F20">
        <w:rPr>
          <w:color w:val="444444"/>
          <w:sz w:val="28"/>
          <w:szCs w:val="28"/>
        </w:rPr>
        <w:t>.</w:t>
      </w:r>
    </w:p>
    <w:p w:rsidR="00911FE5" w:rsidRPr="00911FE5" w:rsidRDefault="00911FE5" w:rsidP="00F72F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1FE5">
        <w:rPr>
          <w:sz w:val="28"/>
          <w:szCs w:val="28"/>
        </w:rPr>
        <w:t xml:space="preserve">Проведення регіонального етапу в м. Чернівці ініціювали вже після проведення </w:t>
      </w:r>
      <w:proofErr w:type="spellStart"/>
      <w:r w:rsidRPr="00911FE5">
        <w:rPr>
          <w:sz w:val="28"/>
          <w:szCs w:val="28"/>
        </w:rPr>
        <w:t>вебінару</w:t>
      </w:r>
      <w:proofErr w:type="spellEnd"/>
      <w:r w:rsidRPr="00911FE5">
        <w:rPr>
          <w:sz w:val="28"/>
          <w:szCs w:val="28"/>
        </w:rPr>
        <w:t xml:space="preserve">, </w:t>
      </w:r>
      <w:bookmarkStart w:id="0" w:name="_GoBack"/>
      <w:bookmarkEnd w:id="0"/>
      <w:r w:rsidRPr="00911FE5">
        <w:rPr>
          <w:sz w:val="28"/>
          <w:szCs w:val="28"/>
        </w:rPr>
        <w:t xml:space="preserve">тому в переліку регіональних центрів проведення Чернівці </w:t>
      </w:r>
      <w:r>
        <w:rPr>
          <w:sz w:val="28"/>
          <w:szCs w:val="28"/>
        </w:rPr>
        <w:t xml:space="preserve">ще </w:t>
      </w:r>
      <w:r w:rsidRPr="00911FE5">
        <w:rPr>
          <w:sz w:val="28"/>
          <w:szCs w:val="28"/>
        </w:rPr>
        <w:t>не вказано.</w:t>
      </w:r>
    </w:p>
    <w:p w:rsidR="00F93D02" w:rsidRDefault="00F72F20" w:rsidP="0079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Інформацію про проведення </w:t>
      </w:r>
      <w:r w:rsidR="004B2472">
        <w:rPr>
          <w:rFonts w:ascii="Times New Roman" w:hAnsi="Times New Roman" w:cs="Times New Roman"/>
          <w:sz w:val="28"/>
          <w:szCs w:val="28"/>
        </w:rPr>
        <w:t xml:space="preserve">регіонального етапу </w:t>
      </w:r>
      <w:r w:rsidR="004B2472" w:rsidRPr="00BD00B1">
        <w:rPr>
          <w:rFonts w:ascii="Times New Roman" w:hAnsi="Times New Roman" w:cs="Times New Roman"/>
          <w:b/>
          <w:sz w:val="28"/>
          <w:szCs w:val="28"/>
        </w:rPr>
        <w:t>в м. Чернівці</w:t>
      </w:r>
      <w:r w:rsidR="004B2472">
        <w:rPr>
          <w:rFonts w:ascii="Times New Roman" w:hAnsi="Times New Roman" w:cs="Times New Roman"/>
          <w:sz w:val="28"/>
          <w:szCs w:val="28"/>
        </w:rPr>
        <w:t xml:space="preserve"> можна отримати </w:t>
      </w:r>
      <w:r w:rsidR="0041651E">
        <w:rPr>
          <w:rFonts w:ascii="Times New Roman" w:hAnsi="Times New Roman" w:cs="Times New Roman"/>
          <w:sz w:val="28"/>
          <w:szCs w:val="28"/>
        </w:rPr>
        <w:t xml:space="preserve">у координатора проекту </w:t>
      </w:r>
      <w:r w:rsidR="00911FE5" w:rsidRPr="00793417">
        <w:rPr>
          <w:rFonts w:ascii="Times New Roman" w:hAnsi="Times New Roman" w:cs="Times New Roman"/>
          <w:b/>
          <w:sz w:val="28"/>
          <w:szCs w:val="28"/>
        </w:rPr>
        <w:t>Чернега Ірина Аркадіївна</w:t>
      </w:r>
      <w:r w:rsidR="00911FE5">
        <w:rPr>
          <w:rFonts w:ascii="Times New Roman" w:hAnsi="Times New Roman" w:cs="Times New Roman"/>
          <w:sz w:val="28"/>
          <w:szCs w:val="28"/>
        </w:rPr>
        <w:t>, заступник  директора з НВР Чернівецького обласного центру науково-технічної творчості учнівської молоді</w:t>
      </w:r>
      <w:r w:rsidR="00911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247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4B2472">
        <w:rPr>
          <w:rFonts w:ascii="Times New Roman" w:hAnsi="Times New Roman" w:cs="Times New Roman"/>
          <w:sz w:val="28"/>
          <w:szCs w:val="28"/>
        </w:rPr>
        <w:t xml:space="preserve">. </w:t>
      </w:r>
      <w:r w:rsidR="004B2472" w:rsidRPr="00793417">
        <w:rPr>
          <w:rFonts w:ascii="Times New Roman" w:hAnsi="Times New Roman" w:cs="Times New Roman"/>
          <w:b/>
          <w:sz w:val="28"/>
          <w:szCs w:val="28"/>
        </w:rPr>
        <w:t>0506418764</w:t>
      </w:r>
      <w:r w:rsidR="00911FE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1FE5" w:rsidRPr="00446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ocnttum</w:t>
        </w:r>
        <w:r w:rsidR="00911FE5" w:rsidRPr="004468E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11FE5" w:rsidRPr="00446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11FE5" w:rsidRPr="004468E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11FE5" w:rsidRPr="004468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11FE5">
        <w:rPr>
          <w:rFonts w:ascii="Times New Roman" w:hAnsi="Times New Roman" w:cs="Times New Roman"/>
          <w:sz w:val="28"/>
          <w:szCs w:val="28"/>
        </w:rPr>
        <w:t>).</w:t>
      </w:r>
    </w:p>
    <w:p w:rsidR="00132A0B" w:rsidRPr="00132A0B" w:rsidRDefault="00911FE5" w:rsidP="0013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A0B" w:rsidRPr="00132A0B">
        <w:rPr>
          <w:rFonts w:ascii="Times New Roman" w:hAnsi="Times New Roman" w:cs="Times New Roman"/>
          <w:sz w:val="28"/>
          <w:szCs w:val="28"/>
        </w:rPr>
        <w:t xml:space="preserve">Просимо  довести  інформацію  до  відома  педагогічних  працівників </w:t>
      </w:r>
    </w:p>
    <w:p w:rsidR="00911FE5" w:rsidRDefault="00132A0B" w:rsidP="0013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A0B">
        <w:rPr>
          <w:rFonts w:ascii="Times New Roman" w:hAnsi="Times New Roman" w:cs="Times New Roman"/>
          <w:sz w:val="28"/>
          <w:szCs w:val="28"/>
        </w:rPr>
        <w:t>освітніх закладів області та усіх зацікавлених осіб.</w:t>
      </w:r>
    </w:p>
    <w:p w:rsidR="00132A0B" w:rsidRDefault="00132A0B" w:rsidP="0013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B" w:rsidRDefault="00132A0B" w:rsidP="0013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0B" w:rsidRPr="00911FE5" w:rsidRDefault="00132A0B" w:rsidP="0013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П.Д. Плешко</w:t>
      </w:r>
    </w:p>
    <w:p w:rsidR="00793417" w:rsidRDefault="00793417" w:rsidP="0079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17" w:rsidRPr="00F72F20" w:rsidRDefault="00793417" w:rsidP="0079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417" w:rsidRPr="00F72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1"/>
    <w:rsid w:val="00132A0B"/>
    <w:rsid w:val="0041651E"/>
    <w:rsid w:val="004227EE"/>
    <w:rsid w:val="004B2472"/>
    <w:rsid w:val="00605C69"/>
    <w:rsid w:val="00793417"/>
    <w:rsid w:val="00886A87"/>
    <w:rsid w:val="008E3561"/>
    <w:rsid w:val="008F53EB"/>
    <w:rsid w:val="00911FE5"/>
    <w:rsid w:val="00937A00"/>
    <w:rsid w:val="00A07AD3"/>
    <w:rsid w:val="00A604F8"/>
    <w:rsid w:val="00B70D3F"/>
    <w:rsid w:val="00BD00B1"/>
    <w:rsid w:val="00F72F20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37A00"/>
    <w:rPr>
      <w:color w:val="0000FF"/>
      <w:u w:val="single"/>
    </w:rPr>
  </w:style>
  <w:style w:type="character" w:styleId="a5">
    <w:name w:val="Strong"/>
    <w:basedOn w:val="a0"/>
    <w:uiPriority w:val="22"/>
    <w:qFormat/>
    <w:rsid w:val="00937A00"/>
    <w:rPr>
      <w:b/>
      <w:bCs/>
    </w:rPr>
  </w:style>
  <w:style w:type="character" w:customStyle="1" w:styleId="1">
    <w:name w:val="Название Знак1"/>
    <w:aliases w:val="Знак Знак"/>
    <w:basedOn w:val="a0"/>
    <w:link w:val="a6"/>
    <w:uiPriority w:val="99"/>
    <w:locked/>
    <w:rsid w:val="00886A87"/>
    <w:rPr>
      <w:rFonts w:ascii="Times New Roman" w:eastAsia="Calibri" w:hAnsi="Times New Roman" w:cs="Times New Roman"/>
      <w:sz w:val="144"/>
      <w:szCs w:val="144"/>
      <w:lang w:val="en-US" w:eastAsia="ru-RU"/>
    </w:rPr>
  </w:style>
  <w:style w:type="paragraph" w:styleId="a6">
    <w:name w:val="Title"/>
    <w:aliases w:val="Знак"/>
    <w:basedOn w:val="a"/>
    <w:link w:val="1"/>
    <w:uiPriority w:val="99"/>
    <w:qFormat/>
    <w:rsid w:val="00886A87"/>
    <w:pPr>
      <w:spacing w:after="0" w:line="240" w:lineRule="auto"/>
      <w:jc w:val="center"/>
    </w:pPr>
    <w:rPr>
      <w:rFonts w:ascii="Times New Roman" w:eastAsia="Calibri" w:hAnsi="Times New Roman" w:cs="Times New Roman"/>
      <w:sz w:val="144"/>
      <w:szCs w:val="144"/>
      <w:lang w:val="en-US" w:eastAsia="ru-RU"/>
    </w:rPr>
  </w:style>
  <w:style w:type="character" w:customStyle="1" w:styleId="a7">
    <w:name w:val="Название Знак"/>
    <w:basedOn w:val="a0"/>
    <w:uiPriority w:val="10"/>
    <w:rsid w:val="00886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37A00"/>
    <w:rPr>
      <w:color w:val="0000FF"/>
      <w:u w:val="single"/>
    </w:rPr>
  </w:style>
  <w:style w:type="character" w:styleId="a5">
    <w:name w:val="Strong"/>
    <w:basedOn w:val="a0"/>
    <w:uiPriority w:val="22"/>
    <w:qFormat/>
    <w:rsid w:val="00937A00"/>
    <w:rPr>
      <w:b/>
      <w:bCs/>
    </w:rPr>
  </w:style>
  <w:style w:type="character" w:customStyle="1" w:styleId="1">
    <w:name w:val="Название Знак1"/>
    <w:aliases w:val="Знак Знак"/>
    <w:basedOn w:val="a0"/>
    <w:link w:val="a6"/>
    <w:uiPriority w:val="99"/>
    <w:locked/>
    <w:rsid w:val="00886A87"/>
    <w:rPr>
      <w:rFonts w:ascii="Times New Roman" w:eastAsia="Calibri" w:hAnsi="Times New Roman" w:cs="Times New Roman"/>
      <w:sz w:val="144"/>
      <w:szCs w:val="144"/>
      <w:lang w:val="en-US" w:eastAsia="ru-RU"/>
    </w:rPr>
  </w:style>
  <w:style w:type="paragraph" w:styleId="a6">
    <w:name w:val="Title"/>
    <w:aliases w:val="Знак"/>
    <w:basedOn w:val="a"/>
    <w:link w:val="1"/>
    <w:uiPriority w:val="99"/>
    <w:qFormat/>
    <w:rsid w:val="00886A87"/>
    <w:pPr>
      <w:spacing w:after="0" w:line="240" w:lineRule="auto"/>
      <w:jc w:val="center"/>
    </w:pPr>
    <w:rPr>
      <w:rFonts w:ascii="Times New Roman" w:eastAsia="Calibri" w:hAnsi="Times New Roman" w:cs="Times New Roman"/>
      <w:sz w:val="144"/>
      <w:szCs w:val="144"/>
      <w:lang w:val="en-US" w:eastAsia="ru-RU"/>
    </w:rPr>
  </w:style>
  <w:style w:type="character" w:customStyle="1" w:styleId="a7">
    <w:name w:val="Название Знак"/>
    <w:basedOn w:val="a0"/>
    <w:uiPriority w:val="10"/>
    <w:rsid w:val="00886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zo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scolearning.webex.com/ciscolearning/lsr.php?RCID=ee2e1ac02a014708b3bf98544d5b055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ocnttu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.org.ua/robotraf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Method</cp:lastModifiedBy>
  <cp:revision>11</cp:revision>
  <dcterms:created xsi:type="dcterms:W3CDTF">2018-12-04T15:08:00Z</dcterms:created>
  <dcterms:modified xsi:type="dcterms:W3CDTF">2018-12-04T15:26:00Z</dcterms:modified>
</cp:coreProperties>
</file>